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19F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44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797FDBA" wp14:editId="6CED8D5B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logo-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7292D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1352EC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4C326" wp14:editId="7ECF7778">
                <wp:simplePos x="0" y="0"/>
                <wp:positionH relativeFrom="margin">
                  <wp:posOffset>3881887</wp:posOffset>
                </wp:positionH>
                <wp:positionV relativeFrom="paragraph">
                  <wp:posOffset>11118</wp:posOffset>
                </wp:positionV>
                <wp:extent cx="220027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943B" w14:textId="24577789" w:rsidR="00D65892" w:rsidRPr="00D95447" w:rsidRDefault="000028B7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764E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056680E4" w14:textId="77777777" w:rsidR="00D65892" w:rsidRPr="00D95447" w:rsidRDefault="00D65892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529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คณะศิลปศาสตร์ มหาวิทยาลัยมหิดล</w:t>
                            </w:r>
                          </w:p>
                          <w:p w14:paraId="486B5C0E" w14:textId="77777777" w:rsidR="00D65892" w:rsidRPr="00D95447" w:rsidRDefault="00D65892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75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โทร.02-441-4401-4 ต่อ</w:t>
                            </w:r>
                            <w:r w:rsidR="003A7F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14:paraId="59B76BE3" w14:textId="77777777" w:rsidR="00D65892" w:rsidRDefault="00D65892" w:rsidP="00D6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C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5pt;margin-top:.9pt;width:173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" filled="f" stroked="f">
                <v:textbox>
                  <w:txbxContent>
                    <w:p w14:paraId="3C7F943B" w14:textId="24577789" w:rsidR="00D65892" w:rsidRPr="00D95447" w:rsidRDefault="000028B7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764E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056680E4" w14:textId="77777777" w:rsidR="00D65892" w:rsidRPr="00D95447" w:rsidRDefault="00D65892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529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ศาสตร์ มหาวิทยาลัยมหิดล</w:t>
                      </w:r>
                    </w:p>
                    <w:p w14:paraId="486B5C0E" w14:textId="77777777" w:rsidR="00D65892" w:rsidRPr="00D95447" w:rsidRDefault="00D65892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75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โทร.02-441-4401-4 ต่อ</w:t>
                      </w:r>
                      <w:r w:rsidR="003A7FF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  <w:p w14:paraId="59B76BE3" w14:textId="77777777" w:rsidR="00D65892" w:rsidRDefault="00D65892" w:rsidP="00D65892"/>
                  </w:txbxContent>
                </v:textbox>
                <w10:wrap anchorx="margin"/>
              </v:shape>
            </w:pict>
          </mc:Fallback>
        </mc:AlternateContent>
      </w:r>
    </w:p>
    <w:p w14:paraId="0C61350E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40D359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F8BD19" w14:textId="77777777" w:rsidR="00D65892" w:rsidRPr="00D95447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>อว 78.35/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487B31A9" w14:textId="77777777" w:rsidR="00D65892" w:rsidRPr="00D95447" w:rsidRDefault="00D65892" w:rsidP="00D65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267C1">
        <w:rPr>
          <w:rFonts w:ascii="TH SarabunPSK" w:hAnsi="TH SarabunPSK" w:cs="TH SarabunPSK"/>
          <w:sz w:val="32"/>
          <w:szCs w:val="32"/>
        </w:rPr>
        <w:t xml:space="preserve">     </w:t>
      </w:r>
      <w:r w:rsidR="00A42E2A">
        <w:rPr>
          <w:rFonts w:ascii="TH SarabunPSK" w:hAnsi="TH SarabunPSK" w:cs="TH SarabunPSK"/>
          <w:sz w:val="32"/>
          <w:szCs w:val="32"/>
        </w:rPr>
        <w:t xml:space="preserve">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2D0878" w14:textId="74CD6729" w:rsidR="00D65892" w:rsidRPr="00D65892" w:rsidRDefault="00D65892" w:rsidP="00BC1DA1">
      <w:pPr>
        <w:pStyle w:val="NormalWeb"/>
        <w:spacing w:before="0" w:beforeAutospacing="0" w:after="0" w:afterAutospacing="0"/>
        <w:ind w:left="720" w:hanging="720"/>
        <w:rPr>
          <w:rFonts w:ascii="TH SarabunPSK" w:hAnsi="TH SarabunPSK" w:cs="TH SarabunPSK"/>
          <w:b/>
          <w:bCs/>
          <w:sz w:val="10"/>
          <w:szCs w:val="10"/>
          <w:cs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55714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>ขออนุมัติจัด</w:t>
      </w:r>
      <w:r w:rsidR="0017616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64A0D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D64E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FAAC8E6" w14:textId="77777777" w:rsidR="00D65892" w:rsidRPr="00ED0B10" w:rsidRDefault="00D65892" w:rsidP="00D65892">
      <w:pPr>
        <w:pStyle w:val="NoSpacing"/>
        <w:ind w:left="720" w:hanging="720"/>
        <w:jc w:val="thaiDistribute"/>
        <w:rPr>
          <w:rFonts w:ascii="TH SarabunPSK" w:hAnsi="TH SarabunPSK" w:cs="TH SarabunPSK"/>
          <w:b/>
          <w:bCs/>
          <w:sz w:val="6"/>
          <w:szCs w:val="6"/>
          <w:cs/>
        </w:rPr>
      </w:pPr>
    </w:p>
    <w:p w14:paraId="25E9E936" w14:textId="77777777" w:rsidR="00D65892" w:rsidRPr="00C555BC" w:rsidRDefault="00D65892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95447">
        <w:rPr>
          <w:rFonts w:ascii="TH SarabunPSK" w:hAnsi="TH SarabunPSK" w:cs="TH SarabunPSK"/>
          <w:sz w:val="32"/>
          <w:szCs w:val="32"/>
          <w:cs/>
        </w:rPr>
        <w:tab/>
        <w:t>รองคณบดีฝ่ายบริหารและ</w:t>
      </w:r>
      <w:r w:rsidR="00115B25">
        <w:rPr>
          <w:rFonts w:ascii="TH SarabunPSK" w:hAnsi="TH SarabunPSK" w:cs="TH SarabunPSK" w:hint="cs"/>
          <w:sz w:val="32"/>
          <w:szCs w:val="32"/>
          <w:cs/>
        </w:rPr>
        <w:t>จัดการยุทธศาสตร์</w:t>
      </w:r>
      <w:r w:rsidR="00482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26">
        <w:rPr>
          <w:rFonts w:ascii="TH SarabunPSK" w:hAnsi="TH SarabunPSK" w:cs="TH SarabunPSK" w:hint="cs"/>
          <w:sz w:val="32"/>
          <w:szCs w:val="32"/>
          <w:cs/>
        </w:rPr>
        <w:t>(ผ่านรองคณบดีที่เกี่ยวข้องและผ่านผู้บังคับบัญชาตามลำดับ)</w:t>
      </w:r>
    </w:p>
    <w:p w14:paraId="19A4854D" w14:textId="7B19B843" w:rsidR="00D057B5" w:rsidRDefault="00D65892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</w:t>
      </w:r>
      <w:r w:rsidR="00D057B5" w:rsidRPr="00D057B5">
        <w:rPr>
          <w:rFonts w:ascii="TH SarabunPSK" w:hAnsi="TH SarabunPSK" w:cs="TH SarabunPSK"/>
          <w:sz w:val="32"/>
          <w:szCs w:val="32"/>
        </w:rPr>
        <w:t xml:space="preserve">1. </w:t>
      </w:r>
      <w:r w:rsidR="003A7FF8" w:rsidRPr="00625610">
        <w:rPr>
          <w:rFonts w:ascii="TH SarabunPSK" w:hAnsi="TH SarabunPSK" w:cs="TH SarabunPSK"/>
          <w:sz w:val="32"/>
          <w:szCs w:val="32"/>
          <w:cs/>
        </w:rPr>
        <w:t>หนังสือขออนุมัติหลักการจัดโครงการ</w:t>
      </w:r>
      <w:r w:rsidR="00064A0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3A7FF8" w:rsidRPr="00625610">
        <w:rPr>
          <w:rFonts w:ascii="TH SarabunPSK" w:hAnsi="TH SarabunPSK" w:cs="TH SarabunPSK"/>
          <w:sz w:val="32"/>
          <w:szCs w:val="32"/>
          <w:cs/>
        </w:rPr>
        <w:t>และขออนุมัติค่าใช้จ่าย</w:t>
      </w:r>
    </w:p>
    <w:p w14:paraId="579A95CA" w14:textId="32A70745" w:rsidR="003A7FF8" w:rsidRPr="003A7FF8" w:rsidRDefault="003A7FF8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A7FF8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แบบฟอร์มเสนอโครงการ</w:t>
      </w:r>
      <w:r w:rsidR="00176169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ที่ได้รับการอนุมัติ</w:t>
      </w:r>
    </w:p>
    <w:p w14:paraId="607156C6" w14:textId="7ECE8D01" w:rsidR="00D65892" w:rsidRDefault="00D057B5" w:rsidP="00D057B5">
      <w:pPr>
        <w:spacing w:after="0" w:line="240" w:lineRule="auto"/>
        <w:ind w:left="720" w:right="-5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3A7FF8">
        <w:rPr>
          <w:rFonts w:ascii="TH SarabunPSK" w:hAnsi="TH SarabunPSK" w:cs="TH SarabunPSK"/>
          <w:sz w:val="32"/>
          <w:szCs w:val="32"/>
        </w:rPr>
        <w:t>3</w:t>
      </w:r>
      <w:r w:rsidRPr="00D057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5892">
        <w:rPr>
          <w:rFonts w:ascii="TH SarabunPSK" w:hAnsi="TH SarabunPSK" w:cs="TH SarabunPSK" w:hint="cs"/>
          <w:sz w:val="32"/>
          <w:szCs w:val="32"/>
          <w:cs/>
        </w:rPr>
        <w:t>แบบฟอร์มเสนอ</w:t>
      </w:r>
      <w:r w:rsidR="0017616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64A0D">
        <w:rPr>
          <w:rFonts w:ascii="TH SarabunPSK" w:hAnsi="TH SarabunPSK" w:cs="TH SarabunPSK" w:hint="cs"/>
          <w:sz w:val="32"/>
          <w:szCs w:val="32"/>
          <w:cs/>
        </w:rPr>
        <w:t>ย่อย</w:t>
      </w:r>
    </w:p>
    <w:p w14:paraId="771AD573" w14:textId="77777777" w:rsidR="00D65892" w:rsidRPr="003A7FF8" w:rsidRDefault="003A7FF8" w:rsidP="003A7FF8">
      <w:pPr>
        <w:spacing w:after="0" w:line="240" w:lineRule="auto"/>
        <w:ind w:left="720" w:right="-52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14:paraId="5B7B8FB7" w14:textId="281C9D56" w:rsidR="00B81511" w:rsidRDefault="00FD6033" w:rsidP="003A7FF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19163349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alias w:val="หน่วยงาน"/>
              <w:tag w:val="หน่วยงาน"/>
              <w:id w:val="1407493920"/>
              <w:placeholder>
                <w:docPart w:val="7632C4A940234CDEBAF45B907FCAC1F5"/>
              </w:placeholder>
              <w:comboBox>
                <w:listItem w:value="Choose an item."/>
                <w:listItem w:displayText="งานการศึกษาและนวัตกรรมการเรียนรู้" w:value="งานการศึกษาและนวัตกรรมการเรียนรู้"/>
                <w:listItem w:displayText="งานวิจัยและวิชาการ" w:value="งานวิจัยและวิชาการ"/>
                <w:listItem w:displayText="งานแผนและพัฒนาคุณภาพ" w:value="งานแผนและพัฒนาคุณภาพ"/>
                <w:listItem w:displayText="งานคลังและพัสดุ" w:value="งานคลังและพัสดุ"/>
                <w:listItem w:displayText="งานบริหารและธุรการ" w:value="งานบริหารและธุรการ"/>
                <w:listItem w:displayText="หน่วยกิจการนักศึกษาและกิจกรรมพิเศษ งานการศึกษาและนวัติกรรมการเรียนรู้" w:value="หน่วยกิจการนักศึกษาและกิจกรรมพิเศษ งานการศึกษาและนวัติกรรมการเรียนรู้"/>
                <w:listItem w:displayText="หน่วยนวัตกรรมการเรียนรู้ งานการศึกษาและนวัตกรรมการเรียนรู้" w:value="หน่วยนวัตกรรมการเรียนรู้ งานการศึกษาและนวัตกรรมการเรียนรู้"/>
                <w:listItem w:displayText="หลักสูตรศิลปศาสตรบัณฑิต สาขาวิชาภาษาไทย" w:value="หลักสูตรศิลปศาสตรบัณฑิต สาขาวิชาภาษาไทย"/>
                <w:listItem w:displayText="หลักสูตรศิลปศาสตรบัณฑิต สาขาวิชาภาษาอังกฤษ" w:value="หลักสูตรศิลปศาสตรบัณฑิต สาขาวิชาภาษาอังกฤษ"/>
                <w:listItem w:displayText="หลักสูตรศิลปศาสตรบัณฑิต สาขาวิชาภาษาจีน (นานาชาติ)" w:value="หลักสูตรศิลปศาสตรบัณฑิต สาขาวิชาภาษาจีน (นานาชาติ)"/>
                <w:listItem w:displayText="ศูนย์สยามทรรศน์ศึกษา" w:value="ศูนย์สยามทรรศน์ศึกษา"/>
                <w:listItem w:displayText="ศูนย์การเรียนรู้ภาษา" w:value="ศูนย์การเรียนรู้ภาษา"/>
                <w:listItem w:displayText="ศูนย์การแปลและการล่าม" w:value="ศูนย์การแปลและการล่าม"/>
                <w:listItem w:displayText="หน่วยวิเทศสัมพันธ์ งานวิจัยและวิชาการ" w:value="หน่วยวิเทศสัมพันธ์ งานวิจัยและวิชาการ"/>
                <w:listItem w:displayText="หน่วยบริหารงานวิจัย งานวิจัยและวิชาการ" w:value="หน่วยบริหารงานวิจัย งานวิจัยและวิชาการ"/>
                <w:listItem w:displayText="หน่วยพัฒนาการเรียนรู้ งานวิจัยและวิชาการ" w:value="หน่วยพัฒนาการเรียนรู้ งานวิจัยและวิชาการ"/>
                <w:listItem w:displayText="ศูนย์ทดสอบภาษาและพัฒนาทักษะทางวิชาการ " w:value="ศูนย์ทดสอบภาษาและพัฒนาทักษะทางวิชาการ "/>
                <w:listItem w:displayText="สโมสรนักศึกษา คณะศิลปศาสตร์ " w:value="สโมสรนักศึกษา คณะศิลปศาสตร์ "/>
                <w:listItem w:displayText="หน่วยทรัพยากรบุคคลและนิติการ งานบริหารและธุรการ" w:value="หน่วยทรัพยากรบุคคลและนิติการ งานบริหารและธุรการ"/>
                <w:listItem w:displayText="หน่วยเทคโนโลยีสารสนเทศและสื่อสารองค์กร งานบริหารและธุรการ" w:value="หน่วยเทคโนโลยีสารสนเทศและสื่อสารองค์กร งานบริหารและธุรการ"/>
                <w:listItem w:displayText="หน่วยอาคารสถานที่และยานพาหนะ  งานบริหารและธุรการ" w:value="หน่วยอาคารสถานที่และยานพาหนะ  งานบริหารและธุรการ"/>
                <w:listItem w:displayText="คณะกรรมการสวัสดิการ คณะศิลปศาสตร์" w:value="คณะกรรมการสวัสดิการ คณะศิลปศาสตร์"/>
              </w:comboBox>
            </w:sdtPr>
            <w:sdtEndPr>
              <w:rPr>
                <w:cs w:val="0"/>
              </w:rPr>
            </w:sdtEndPr>
            <w:sdtContent>
              <w:r w:rsidR="00B8151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กรุณาเลือกหน่วยงาน</w:t>
              </w:r>
            </w:sdtContent>
          </w:sdt>
        </w:sdtContent>
      </w:sdt>
      <w:r w:rsidR="007E1F28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</w:t>
      </w:r>
      <w:r w:rsidR="00E958E1">
        <w:rPr>
          <w:rFonts w:ascii="TH SarabunPSK" w:hAnsi="TH SarabunPSK" w:cs="TH SarabunPSK" w:hint="cs"/>
          <w:sz w:val="32"/>
          <w:szCs w:val="32"/>
          <w:cs/>
        </w:rPr>
        <w:t>ดำเนินโครงการตามแผนปฏิบัติการเชิง</w:t>
      </w:r>
      <w:r w:rsidR="007E1F2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110C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A7FF8">
        <w:rPr>
          <w:rFonts w:ascii="TH SarabunPSK" w:hAnsi="TH SarabunPSK" w:cs="TH SarabunPSK"/>
          <w:sz w:val="32"/>
          <w:szCs w:val="32"/>
        </w:rPr>
        <w:t>256</w:t>
      </w:r>
      <w:r w:rsidR="003441A6">
        <w:rPr>
          <w:rFonts w:ascii="TH SarabunPSK" w:hAnsi="TH SarabunPSK" w:cs="TH SarabunPSK" w:hint="cs"/>
          <w:sz w:val="32"/>
          <w:szCs w:val="32"/>
          <w:cs/>
        </w:rPr>
        <w:t>7</w:t>
      </w:r>
      <w:r w:rsidR="00E958E1">
        <w:rPr>
          <w:rFonts w:ascii="TH SarabunPSK" w:hAnsi="TH SarabunPSK" w:cs="TH SarabunPSK" w:hint="cs"/>
          <w:sz w:val="32"/>
          <w:szCs w:val="32"/>
          <w:cs/>
        </w:rPr>
        <w:t xml:space="preserve">     โครงการ</w:t>
      </w:r>
      <w:r w:rsidR="00E958E1" w:rsidRPr="00A6170E">
        <w:rPr>
          <w:rFonts w:ascii="TH SarabunPSK" w:hAnsi="TH SarabunPSK" w:cs="TH SarabunPSK" w:hint="cs"/>
          <w:sz w:val="28"/>
          <w:cs/>
        </w:rPr>
        <w:t xml:space="preserve">..................... </w:t>
      </w:r>
      <w:r w:rsidR="00A6170E" w:rsidRPr="00A6170E">
        <w:rPr>
          <w:rFonts w:ascii="TH SarabunPSK" w:hAnsi="TH SarabunPSK" w:cs="TH SarabunPSK" w:hint="cs"/>
          <w:sz w:val="28"/>
          <w:cs/>
        </w:rPr>
        <w:t>(</w:t>
      </w:r>
      <w:r w:rsidR="00E958E1" w:rsidRPr="00A6170E">
        <w:rPr>
          <w:rFonts w:ascii="TH SarabunPSK" w:hAnsi="TH SarabunPSK" w:cs="TH SarabunPSK" w:hint="cs"/>
          <w:sz w:val="28"/>
          <w:u w:val="dotted"/>
          <w:cs/>
        </w:rPr>
        <w:t>ชื่อโครงการหลัก</w:t>
      </w:r>
      <w:r w:rsidR="00A6170E" w:rsidRPr="00A6170E">
        <w:rPr>
          <w:rFonts w:ascii="TH SarabunPSK" w:hAnsi="TH SarabunPSK" w:cs="TH SarabunPSK" w:hint="cs"/>
          <w:sz w:val="28"/>
          <w:u w:val="dotted"/>
          <w:cs/>
        </w:rPr>
        <w:t>)</w:t>
      </w:r>
      <w:r w:rsidR="00E958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 w:rsidR="00E958E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E958E1" w:rsidRPr="00E958E1">
        <w:rPr>
          <w:rFonts w:ascii="TH SarabunPSK" w:hAnsi="TH SarabunPSK" w:cs="TH SarabunPSK" w:hint="cs"/>
          <w:sz w:val="32"/>
          <w:szCs w:val="32"/>
          <w:cs/>
        </w:rPr>
        <w:t>ได้รับอนุมัติ</w:t>
      </w:r>
      <w:r w:rsidR="00E958E1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B81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617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E958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6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F28">
        <w:rPr>
          <w:rFonts w:ascii="TH SarabunPSK" w:hAnsi="TH SarabunPSK" w:cs="TH SarabunPSK"/>
          <w:sz w:val="32"/>
          <w:szCs w:val="32"/>
        </w:rPr>
        <w:t xml:space="preserve"> </w:t>
      </w:r>
      <w:r w:rsidR="007E1F2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2E4551E6" w14:textId="77777777" w:rsidR="007E1F28" w:rsidRDefault="007E1F28" w:rsidP="00B8151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81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r w:rsidR="007C4D87">
        <w:rPr>
          <w:rFonts w:ascii="TH SarabunPSK" w:hAnsi="TH SarabunPSK" w:cs="TH SarabunPSK" w:hint="cs"/>
          <w:sz w:val="32"/>
          <w:szCs w:val="32"/>
          <w:cs/>
        </w:rPr>
        <w:t>เลขที่อนุมัติ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อว </w:t>
      </w:r>
      <w:r>
        <w:rPr>
          <w:rFonts w:ascii="TH SarabunPSK" w:hAnsi="TH SarabunPSK" w:cs="TH SarabunPSK"/>
          <w:sz w:val="32"/>
          <w:szCs w:val="32"/>
        </w:rPr>
        <w:t>78.35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A7FF8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จากคณะ</w:t>
      </w:r>
      <w:r w:rsidR="00E267C1">
        <w:rPr>
          <w:rFonts w:ascii="TH SarabunPSK" w:hAnsi="TH SarabunPSK" w:cs="TH SarabunPSK" w:hint="cs"/>
          <w:sz w:val="32"/>
          <w:szCs w:val="32"/>
          <w:cs/>
        </w:rPr>
        <w:t>ศิลป</w:t>
      </w:r>
      <w:r>
        <w:rPr>
          <w:rFonts w:ascii="TH SarabunPSK" w:hAnsi="TH SarabunPSK" w:cs="TH SarabunPSK" w:hint="cs"/>
          <w:sz w:val="32"/>
          <w:szCs w:val="32"/>
          <w:cs/>
        </w:rPr>
        <w:t>ศาสตร์ให้ดำเนินโครงการ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14:paraId="3463A60B" w14:textId="77777777" w:rsidR="007C4D87" w:rsidRPr="003A7FF8" w:rsidRDefault="007C4D87" w:rsidP="00C03638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6DE5C464" w14:textId="0251BDD8" w:rsidR="007C4D87" w:rsidRPr="00D476C2" w:rsidRDefault="007E1F28" w:rsidP="00D476C2">
      <w:pPr>
        <w:pStyle w:val="NormalWeb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6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7FF8">
        <w:rPr>
          <w:rFonts w:ascii="TH SarabunPSK" w:hAnsi="TH SarabunPSK" w:cs="TH SarabunPSK" w:hint="cs"/>
          <w:sz w:val="32"/>
          <w:szCs w:val="32"/>
          <w:cs/>
        </w:rPr>
        <w:t>จึงขอดำเนิน</w:t>
      </w:r>
      <w:r w:rsidR="0017616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6170E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064A0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A617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064A0D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(</w:t>
      </w:r>
      <w:r w:rsidR="00115B25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ชื่อ</w:t>
      </w:r>
      <w:r w:rsidR="00176169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กิจกรรม</w:t>
      </w:r>
      <w:r w:rsidR="00064A0D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ย่อย)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2E6B00">
        <w:rPr>
          <w:rFonts w:ascii="TH SarabunPSK" w:hAnsi="TH SarabunPSK" w:cs="TH SarabunPSK" w:hint="cs"/>
          <w:sz w:val="32"/>
          <w:szCs w:val="32"/>
          <w:cs/>
        </w:rPr>
        <w:t>ซึ่งอยู่</w:t>
      </w:r>
      <w:r w:rsidR="003A7FF8"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064A0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064A0D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(</w:t>
      </w:r>
      <w:r w:rsidR="00115B25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ชื่อโครงการหลัก</w:t>
      </w:r>
      <w:r w:rsidR="00064A0D" w:rsidRPr="00064A0D">
        <w:rPr>
          <w:rFonts w:ascii="TH SarabunPSK" w:hAnsi="TH SarabunPSK" w:cs="TH SarabunPSK" w:hint="cs"/>
          <w:sz w:val="28"/>
          <w:szCs w:val="28"/>
          <w:u w:val="dotted"/>
          <w:cs/>
        </w:rPr>
        <w:t>)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064A0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2E2A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="0059307E">
        <w:rPr>
          <w:rFonts w:ascii="TH SarabunPSK" w:hAnsi="TH SarabunPSK" w:cs="TH SarabunPSK" w:hint="cs"/>
          <w:sz w:val="32"/>
          <w:szCs w:val="32"/>
          <w:cs/>
        </w:rPr>
        <w:t>ใน</w:t>
      </w:r>
      <w:r w:rsidR="00C0363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267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E958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B815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15B2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617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57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07E" w:rsidRPr="00D057B5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81781">
        <w:rPr>
          <w:rFonts w:ascii="TH SarabunPSK" w:hAnsi="TH SarabunPSK" w:cs="TH SarabunPSK"/>
          <w:sz w:val="32"/>
          <w:szCs w:val="32"/>
        </w:rPr>
        <w:t xml:space="preserve"> </w:t>
      </w:r>
      <w:r w:rsidR="0028178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59307E" w:rsidRPr="00D057B5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59307E" w:rsidRPr="00D057B5">
        <w:rPr>
          <w:rFonts w:ascii="TH SarabunPSK" w:hAnsi="TH SarabunPSK" w:cs="TH SarabunPSK"/>
          <w:sz w:val="32"/>
          <w:szCs w:val="32"/>
        </w:rPr>
        <w:t>.</w:t>
      </w:r>
      <w:r w:rsidR="00064A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07E">
        <w:rPr>
          <w:rFonts w:ascii="TH SarabunPSK" w:hAnsi="TH SarabunPSK" w:cs="TH SarabunPSK" w:hint="cs"/>
          <w:sz w:val="32"/>
          <w:szCs w:val="32"/>
          <w:cs/>
        </w:rPr>
        <w:t>และขออนุมัติงบประมาณดำเนิน</w:t>
      </w:r>
      <w:r w:rsidR="00FD6033">
        <w:rPr>
          <w:rFonts w:ascii="TH SarabunPSK" w:hAnsi="TH SarabunPSK" w:cs="TH SarabunPSK" w:hint="cs"/>
          <w:sz w:val="32"/>
          <w:szCs w:val="32"/>
          <w:cs/>
        </w:rPr>
        <w:t>กิจกรรมย่อย</w:t>
      </w:r>
      <w:r w:rsidR="007C4D87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7C4D87" w:rsidRPr="00D057B5">
        <w:rPr>
          <w:rFonts w:ascii="TH SarabunPSK" w:hAnsi="TH SarabunPSK" w:cs="TH SarabunPSK"/>
          <w:sz w:val="32"/>
          <w:szCs w:val="32"/>
          <w:cs/>
        </w:rPr>
        <w:t>ภายในวงเงิน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4D87" w:rsidRPr="00D057B5">
        <w:rPr>
          <w:rFonts w:ascii="TH SarabunPSK" w:hAnsi="TH SarabunPSK" w:cs="TH SarabunPSK"/>
          <w:sz w:val="32"/>
          <w:szCs w:val="32"/>
          <w:cs/>
        </w:rPr>
        <w:t>บาท (</w:t>
      </w:r>
      <w:r w:rsidR="00B8151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8151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7FF8">
        <w:rPr>
          <w:rFonts w:ascii="TH SarabunPSK" w:hAnsi="TH SarabunPSK" w:cs="TH SarabunPSK" w:hint="cs"/>
          <w:sz w:val="32"/>
          <w:szCs w:val="32"/>
          <w:cs/>
        </w:rPr>
        <w:t>บ</w:t>
      </w:r>
      <w:r w:rsidR="007C4D87" w:rsidRPr="00D057B5">
        <w:rPr>
          <w:rFonts w:ascii="TH SarabunPSK" w:hAnsi="TH SarabunPSK" w:cs="TH SarabunPSK"/>
          <w:sz w:val="32"/>
          <w:szCs w:val="32"/>
          <w:cs/>
        </w:rPr>
        <w:t xml:space="preserve">าทถ้วน) </w:t>
      </w:r>
      <w:r w:rsidR="00593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58A" w:rsidRPr="00A905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โดยมีรายละเอียด</w:t>
      </w:r>
      <w:r w:rsidR="00F159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ตามเอกสารแ</w:t>
      </w:r>
      <w:r w:rsidR="00A9058A" w:rsidRPr="00A905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นบมาพร้อมนี้</w:t>
      </w:r>
    </w:p>
    <w:p w14:paraId="22AC2CB6" w14:textId="77777777" w:rsidR="00D65892" w:rsidRPr="00897C08" w:rsidRDefault="00D65892" w:rsidP="00C03638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23C09AD" w14:textId="77777777" w:rsidR="007A20E4" w:rsidRPr="00D95447" w:rsidRDefault="00D65892" w:rsidP="00D65892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จึงเรียนมาเพื่อโปรดพิจารณาอนุมัติด้วย  จักเป็นพระคุณยิ่ง</w:t>
      </w:r>
      <w:r w:rsidR="00D476C2">
        <w:rPr>
          <w:rFonts w:ascii="TH SarabunPSK" w:hAnsi="TH SarabunPSK" w:cs="TH SarabunPSK"/>
          <w:sz w:val="32"/>
          <w:szCs w:val="32"/>
        </w:rPr>
        <w:t xml:space="preserve"> </w:t>
      </w:r>
    </w:p>
    <w:p w14:paraId="144BF73C" w14:textId="77777777" w:rsidR="00D65892" w:rsidRPr="00D95447" w:rsidRDefault="00D64EAA" w:rsidP="00D65892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741BC" wp14:editId="1511AEFA">
                <wp:simplePos x="0" y="0"/>
                <wp:positionH relativeFrom="margin">
                  <wp:posOffset>85725</wp:posOffset>
                </wp:positionH>
                <wp:positionV relativeFrom="paragraph">
                  <wp:posOffset>60325</wp:posOffset>
                </wp:positionV>
                <wp:extent cx="3114675" cy="188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9D0B" w14:textId="77777777" w:rsidR="00D64EAA" w:rsidRDefault="00D64EAA" w:rsidP="00D64E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รองคณบดีฝ่าย.........................................</w:t>
                            </w:r>
                          </w:p>
                          <w:p w14:paraId="6CD47175" w14:textId="77777777" w:rsidR="00D64EAA" w:rsidRDefault="00D64EAA" w:rsidP="00D64EAA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เพื่อโปรดพิจารณา</w:t>
                            </w:r>
                          </w:p>
                          <w:p w14:paraId="2D1173C4" w14:textId="77777777" w:rsidR="00D64EAA" w:rsidRDefault="00D64EAA" w:rsidP="00D64EAA">
                            <w:pPr>
                              <w:spacing w:after="0"/>
                            </w:pPr>
                          </w:p>
                          <w:p w14:paraId="1192ED2A" w14:textId="77777777" w:rsidR="00D64EAA" w:rsidRPr="00897C08" w:rsidRDefault="00D64EAA" w:rsidP="00D64E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…………………………………………………….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CA11842" w14:textId="77777777" w:rsidR="00D64EAA" w:rsidRDefault="00D64EAA" w:rsidP="00D64E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หัวหน้างาน/หัวหน้าหน่วย</w:t>
                            </w:r>
                          </w:p>
                          <w:p w14:paraId="5B2C7810" w14:textId="77777777" w:rsidR="00D64EAA" w:rsidRPr="00897C08" w:rsidRDefault="00D64EAA" w:rsidP="00D64E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406E0B8" w14:textId="77777777" w:rsidR="00D64EAA" w:rsidRDefault="00D64EAA" w:rsidP="00D64E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41BC" id="Text Box 6" o:spid="_x0000_s1027" type="#_x0000_t202" style="position:absolute;left:0;text-align:left;margin-left:6.75pt;margin-top:4.75pt;width:245.2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" filled="f" stroked="f">
                <v:textbox>
                  <w:txbxContent>
                    <w:p w14:paraId="214B9D0B" w14:textId="77777777" w:rsidR="00D64EAA" w:rsidRDefault="00D64EAA" w:rsidP="00D64E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รองคณบดีฝ่าย.........................................</w:t>
                      </w:r>
                    </w:p>
                    <w:p w14:paraId="6CD47175" w14:textId="77777777" w:rsidR="00D64EAA" w:rsidRDefault="00D64EAA" w:rsidP="00D64EAA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เพื่อโปรดพิจารณา</w:t>
                      </w:r>
                    </w:p>
                    <w:p w14:paraId="2D1173C4" w14:textId="77777777" w:rsidR="00D64EAA" w:rsidRDefault="00D64EAA" w:rsidP="00D64EAA">
                      <w:pPr>
                        <w:spacing w:after="0"/>
                      </w:pPr>
                    </w:p>
                    <w:p w14:paraId="1192ED2A" w14:textId="77777777" w:rsidR="00D64EAA" w:rsidRPr="00897C08" w:rsidRDefault="00D64EAA" w:rsidP="00D64E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…………………………………………………….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CA11842" w14:textId="77777777" w:rsidR="00D64EAA" w:rsidRDefault="00D64EAA" w:rsidP="00D64E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หัวหน้างาน/หัวหน้าหน่วย</w:t>
                      </w:r>
                    </w:p>
                    <w:p w14:paraId="5B2C7810" w14:textId="77777777" w:rsidR="00D64EAA" w:rsidRPr="00897C08" w:rsidRDefault="00D64EAA" w:rsidP="00D64E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406E0B8" w14:textId="77777777" w:rsidR="00D64EAA" w:rsidRDefault="00D64EAA" w:rsidP="00D64EA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73EA" w14:textId="77777777" w:rsidR="003A75BE" w:rsidRPr="00D95447" w:rsidRDefault="00D476C2" w:rsidP="00D476C2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r w:rsidR="00E97503">
        <w:rPr>
          <w:rFonts w:ascii="TH SarabunPSK" w:hAnsi="TH SarabunPSK" w:cs="TH SarabunPSK" w:hint="cs"/>
          <w:sz w:val="32"/>
          <w:szCs w:val="32"/>
          <w:cs/>
        </w:rPr>
        <w:t>(</w:t>
      </w:r>
      <w:r w:rsidR="002E6B00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E9750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63BDE8" w14:textId="3403CA19" w:rsidR="00D65892" w:rsidRPr="00D95447" w:rsidRDefault="00D65892" w:rsidP="00D65892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E975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0E4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064A0D">
        <w:rPr>
          <w:rFonts w:ascii="TH SarabunPSK" w:hAnsi="TH SarabunPSK" w:cs="TH SarabunPSK" w:hint="cs"/>
          <w:sz w:val="32"/>
          <w:szCs w:val="32"/>
          <w:cs/>
        </w:rPr>
        <w:t>กิจกรรมย่อย</w:t>
      </w:r>
    </w:p>
    <w:p w14:paraId="02796EB0" w14:textId="77777777" w:rsidR="00B253EC" w:rsidRPr="004D5433" w:rsidRDefault="00D64EAA" w:rsidP="006F77D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27307" wp14:editId="5BB3B4F3">
                <wp:simplePos x="0" y="0"/>
                <wp:positionH relativeFrom="margin">
                  <wp:posOffset>171450</wp:posOffset>
                </wp:positionH>
                <wp:positionV relativeFrom="paragraph">
                  <wp:posOffset>996315</wp:posOffset>
                </wp:positionV>
                <wp:extent cx="3114675" cy="1885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36C4" w14:textId="77777777" w:rsidR="002E6B00" w:rsidRDefault="002E6B00" w:rsidP="002E6B0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รองคณบดีฝ่ายบริหารและ</w:t>
                            </w:r>
                            <w:r w:rsidR="00115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7480D265" w14:textId="77777777" w:rsidR="002E6B00" w:rsidRDefault="002E6B00" w:rsidP="002E6B00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เพื่อโปรดพิจารณาอนุมัติ</w:t>
                            </w:r>
                          </w:p>
                          <w:p w14:paraId="0D145AB1" w14:textId="77777777" w:rsidR="002E6B00" w:rsidRDefault="002E6B00" w:rsidP="002E6B00">
                            <w:pPr>
                              <w:spacing w:after="0"/>
                            </w:pPr>
                          </w:p>
                          <w:p w14:paraId="60E7DE4A" w14:textId="77777777" w:rsidR="002E6B00" w:rsidRPr="00897C08" w:rsidRDefault="002E6B00" w:rsidP="002E6B0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…………………………………………………….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A479A3E" w14:textId="77777777" w:rsidR="002E6B00" w:rsidRDefault="002E6B00" w:rsidP="002E6B0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รองคณบดีฝ่าย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……………………………………..</w:t>
                            </w:r>
                          </w:p>
                          <w:p w14:paraId="67F522CC" w14:textId="77777777" w:rsidR="002E6B00" w:rsidRPr="00897C08" w:rsidRDefault="002E6B00" w:rsidP="002E6B0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244E9FD" w14:textId="77777777" w:rsidR="002E6B00" w:rsidRDefault="002E6B00" w:rsidP="002E6B0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7307" id="Text Box 4" o:spid="_x0000_s1028" type="#_x0000_t202" style="position:absolute;margin-left:13.5pt;margin-top:78.45pt;width:245.2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" filled="f" stroked="f">
                <v:textbox>
                  <w:txbxContent>
                    <w:p w14:paraId="244B36C4" w14:textId="77777777" w:rsidR="002E6B00" w:rsidRDefault="002E6B00" w:rsidP="002E6B0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รองคณบดีฝ่ายบริหารและ</w:t>
                      </w:r>
                      <w:r w:rsidR="00115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14:paraId="7480D265" w14:textId="77777777" w:rsidR="002E6B00" w:rsidRDefault="002E6B00" w:rsidP="002E6B00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เพื่อโปรดพิจารณาอนุมัติ</w:t>
                      </w:r>
                    </w:p>
                    <w:p w14:paraId="0D145AB1" w14:textId="77777777" w:rsidR="002E6B00" w:rsidRDefault="002E6B00" w:rsidP="002E6B00">
                      <w:pPr>
                        <w:spacing w:after="0"/>
                      </w:pPr>
                    </w:p>
                    <w:p w14:paraId="60E7DE4A" w14:textId="77777777" w:rsidR="002E6B00" w:rsidRPr="00897C08" w:rsidRDefault="002E6B00" w:rsidP="002E6B0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…………………………………………………….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A479A3E" w14:textId="77777777" w:rsidR="002E6B00" w:rsidRDefault="002E6B00" w:rsidP="002E6B0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รองคณบดีฝ่าย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……………………………………..</w:t>
                      </w:r>
                    </w:p>
                    <w:p w14:paraId="67F522CC" w14:textId="77777777" w:rsidR="002E6B00" w:rsidRPr="00897C08" w:rsidRDefault="002E6B00" w:rsidP="002E6B0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244E9FD" w14:textId="77777777" w:rsidR="002E6B00" w:rsidRDefault="002E6B00" w:rsidP="002E6B0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1AD37" wp14:editId="44CECFC7">
                <wp:simplePos x="0" y="0"/>
                <wp:positionH relativeFrom="margin">
                  <wp:posOffset>3457575</wp:posOffset>
                </wp:positionH>
                <wp:positionV relativeFrom="paragraph">
                  <wp:posOffset>463550</wp:posOffset>
                </wp:positionV>
                <wp:extent cx="2876550" cy="1885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5513" w14:textId="77777777" w:rsidR="00D65892" w:rsidRDefault="00D65892" w:rsidP="00D65892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อว 78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.35/</w:t>
                            </w:r>
                          </w:p>
                          <w:p w14:paraId="19D6A2E1" w14:textId="77777777" w:rsidR="00D65892" w:rsidRDefault="00D65892" w:rsidP="00D6589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2023164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708">
                                  <w:rPr>
                                    <w:rFonts w:ascii="Segoe UI Symbol" w:eastAsia="MS Gothic" w:hAnsi="Segoe UI Symbol" w:cs="Segoe UI Symbol" w:hint="cs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อนุมัติ      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1885397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708">
                                  <w:rPr>
                                    <w:rFonts w:ascii="Segoe UI Symbol" w:eastAsia="MS Gothic" w:hAnsi="Segoe UI Symbol" w:cs="Segoe UI Symbol" w:hint="cs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อื่นๆ................</w:t>
                            </w:r>
                          </w:p>
                          <w:p w14:paraId="5A335792" w14:textId="77777777" w:rsidR="00D65892" w:rsidRDefault="00D65892" w:rsidP="00D65892">
                            <w:pPr>
                              <w:spacing w:after="0"/>
                            </w:pPr>
                          </w:p>
                          <w:p w14:paraId="7EB360F7" w14:textId="77777777" w:rsidR="00D65892" w:rsidRPr="00897C08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="000B41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ปณิชา  นิติสกุลวุฒิ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29BD745" w14:textId="77777777" w:rsidR="00D65892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รองคณบดีฝ่ายบริหารและ</w:t>
                            </w:r>
                            <w:r w:rsidR="00115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6F9E4F80" w14:textId="77777777" w:rsidR="00D65892" w:rsidRPr="00897C08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75CCEBF" w14:textId="77777777" w:rsidR="00D65892" w:rsidRDefault="00D65892" w:rsidP="00D658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AD37" id="Text Box 5" o:spid="_x0000_s1029" type="#_x0000_t202" style="position:absolute;margin-left:272.25pt;margin-top:36.5pt;width:226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" filled="f" stroked="f">
                <v:textbox>
                  <w:txbxContent>
                    <w:p w14:paraId="45925513" w14:textId="77777777" w:rsidR="00D65892" w:rsidRDefault="00D65892" w:rsidP="00D65892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อว 78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.35/</w:t>
                      </w:r>
                    </w:p>
                    <w:p w14:paraId="19D6A2E1" w14:textId="77777777" w:rsidR="00D65892" w:rsidRDefault="00D65892" w:rsidP="00D6589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2023164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708">
                            <w:rPr>
                              <w:rFonts w:ascii="Segoe UI Symbol" w:eastAsia="MS Gothic" w:hAnsi="Segoe UI Symbol" w:cs="Segoe UI Symbol" w:hint="cs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อนุมัติ        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1885397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708">
                            <w:rPr>
                              <w:rFonts w:ascii="Segoe UI Symbol" w:eastAsia="MS Gothic" w:hAnsi="Segoe UI Symbol" w:cs="Segoe UI Symbol" w:hint="cs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อื่นๆ................</w:t>
                      </w:r>
                    </w:p>
                    <w:p w14:paraId="5A335792" w14:textId="77777777" w:rsidR="00D65892" w:rsidRDefault="00D65892" w:rsidP="00D65892">
                      <w:pPr>
                        <w:spacing w:after="0"/>
                      </w:pPr>
                    </w:p>
                    <w:p w14:paraId="7EB360F7" w14:textId="77777777" w:rsidR="00D65892" w:rsidRPr="00897C08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="000B41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ปณิชา  นิติสกุลวุฒิ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29BD745" w14:textId="77777777" w:rsidR="00D65892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รองคณบดีฝ่ายบริหารและ</w:t>
                      </w:r>
                      <w:r w:rsidR="00115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14:paraId="6F9E4F80" w14:textId="77777777" w:rsidR="00D65892" w:rsidRPr="00897C08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75CCEBF" w14:textId="77777777" w:rsidR="00D65892" w:rsidRDefault="00D65892" w:rsidP="00D6589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ab/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ab/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6589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F77D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864C1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D6589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D2FE" wp14:editId="737C41F9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3209925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EC09B" w14:textId="77777777" w:rsidR="00D65892" w:rsidRPr="00897C08" w:rsidRDefault="00D65892" w:rsidP="00D658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CFD499" w14:textId="77777777" w:rsidR="00D65892" w:rsidRDefault="00D65892" w:rsidP="00D65892"/>
                          <w:p w14:paraId="0C1BC6B4" w14:textId="77777777" w:rsidR="00D65892" w:rsidRDefault="00D65892" w:rsidP="00D65892"/>
                          <w:p w14:paraId="20A2A80E" w14:textId="77777777" w:rsidR="00D65892" w:rsidRDefault="00D65892" w:rsidP="00D65892"/>
                          <w:p w14:paraId="1B15F190" w14:textId="77777777" w:rsidR="00D65892" w:rsidRDefault="00D65892" w:rsidP="00D65892"/>
                          <w:p w14:paraId="33E0D7F0" w14:textId="77777777" w:rsidR="00D65892" w:rsidRDefault="00D65892" w:rsidP="00D6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D2FE" id="Text Box 3" o:spid="_x0000_s1030" type="#_x0000_t202" style="position:absolute;margin-left:-9pt;margin-top:17.3pt;width:252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" filled="f" stroked="f">
                <v:textbox>
                  <w:txbxContent>
                    <w:p w14:paraId="3E1EC09B" w14:textId="77777777" w:rsidR="00D65892" w:rsidRPr="00897C08" w:rsidRDefault="00D65892" w:rsidP="00D6589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CCFD499" w14:textId="77777777" w:rsidR="00D65892" w:rsidRDefault="00D65892" w:rsidP="00D65892"/>
                    <w:p w14:paraId="0C1BC6B4" w14:textId="77777777" w:rsidR="00D65892" w:rsidRDefault="00D65892" w:rsidP="00D65892"/>
                    <w:p w14:paraId="20A2A80E" w14:textId="77777777" w:rsidR="00D65892" w:rsidRDefault="00D65892" w:rsidP="00D65892"/>
                    <w:p w14:paraId="1B15F190" w14:textId="77777777" w:rsidR="00D65892" w:rsidRDefault="00D65892" w:rsidP="00D65892"/>
                    <w:p w14:paraId="33E0D7F0" w14:textId="77777777" w:rsidR="00D65892" w:rsidRDefault="00D65892" w:rsidP="00D65892"/>
                  </w:txbxContent>
                </v:textbox>
              </v:shape>
            </w:pict>
          </mc:Fallback>
        </mc:AlternateContent>
      </w:r>
    </w:p>
    <w:sectPr w:rsidR="00B253EC" w:rsidRPr="004D5433" w:rsidSect="00D476C2">
      <w:footerReference w:type="default" r:id="rId7"/>
      <w:pgSz w:w="12240" w:h="15840"/>
      <w:pgMar w:top="990" w:right="135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F5F6" w14:textId="77777777" w:rsidR="00FF3E19" w:rsidRDefault="00FF3E19" w:rsidP="00DA50A6">
      <w:pPr>
        <w:spacing w:after="0" w:line="240" w:lineRule="auto"/>
      </w:pPr>
      <w:r>
        <w:separator/>
      </w:r>
    </w:p>
  </w:endnote>
  <w:endnote w:type="continuationSeparator" w:id="0">
    <w:p w14:paraId="5A0B8F7D" w14:textId="77777777" w:rsidR="00FF3E19" w:rsidRDefault="00FF3E19" w:rsidP="00DA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4C45" w14:textId="77777777" w:rsidR="00DA50A6" w:rsidRDefault="00DA50A6">
    <w:pPr>
      <w:pStyle w:val="Footer"/>
    </w:pPr>
    <w:r>
      <w:rPr>
        <w:rFonts w:hint="cs"/>
        <w:cs/>
      </w:rPr>
      <w:t xml:space="preserve">                                                                                                           </w:t>
    </w:r>
    <w:r w:rsidR="004D7631">
      <w:rPr>
        <w:rFonts w:hint="cs"/>
        <w:cs/>
      </w:rPr>
      <w:t xml:space="preserve">         </w:t>
    </w:r>
    <w:r>
      <w:rPr>
        <w:rFonts w:hint="cs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649" w14:textId="77777777" w:rsidR="00FF3E19" w:rsidRDefault="00FF3E19" w:rsidP="00DA50A6">
      <w:pPr>
        <w:spacing w:after="0" w:line="240" w:lineRule="auto"/>
      </w:pPr>
      <w:r>
        <w:separator/>
      </w:r>
    </w:p>
  </w:footnote>
  <w:footnote w:type="continuationSeparator" w:id="0">
    <w:p w14:paraId="5260BD8D" w14:textId="77777777" w:rsidR="00FF3E19" w:rsidRDefault="00FF3E19" w:rsidP="00DA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2"/>
    <w:rsid w:val="000028B7"/>
    <w:rsid w:val="00016D30"/>
    <w:rsid w:val="000232C4"/>
    <w:rsid w:val="000422F2"/>
    <w:rsid w:val="00055714"/>
    <w:rsid w:val="00064A0D"/>
    <w:rsid w:val="000854E5"/>
    <w:rsid w:val="000B4128"/>
    <w:rsid w:val="000B440C"/>
    <w:rsid w:val="000C17C0"/>
    <w:rsid w:val="00115B25"/>
    <w:rsid w:val="00152E47"/>
    <w:rsid w:val="00176169"/>
    <w:rsid w:val="00180010"/>
    <w:rsid w:val="001E2028"/>
    <w:rsid w:val="001F4CCF"/>
    <w:rsid w:val="00272F79"/>
    <w:rsid w:val="00281781"/>
    <w:rsid w:val="002B731C"/>
    <w:rsid w:val="002C2CE7"/>
    <w:rsid w:val="002E018B"/>
    <w:rsid w:val="002E6B00"/>
    <w:rsid w:val="003441A6"/>
    <w:rsid w:val="003A75BE"/>
    <w:rsid w:val="003A7FF8"/>
    <w:rsid w:val="00426708"/>
    <w:rsid w:val="00446C26"/>
    <w:rsid w:val="00482EE9"/>
    <w:rsid w:val="004A1DA2"/>
    <w:rsid w:val="004A3E9F"/>
    <w:rsid w:val="004D5433"/>
    <w:rsid w:val="004D6367"/>
    <w:rsid w:val="004D69C2"/>
    <w:rsid w:val="004D7631"/>
    <w:rsid w:val="004F211C"/>
    <w:rsid w:val="0055726E"/>
    <w:rsid w:val="00567439"/>
    <w:rsid w:val="00570B92"/>
    <w:rsid w:val="0059307E"/>
    <w:rsid w:val="00656A89"/>
    <w:rsid w:val="0066494C"/>
    <w:rsid w:val="00685DC9"/>
    <w:rsid w:val="006A4E42"/>
    <w:rsid w:val="006E1520"/>
    <w:rsid w:val="006F372E"/>
    <w:rsid w:val="006F77D0"/>
    <w:rsid w:val="0072316D"/>
    <w:rsid w:val="00734CC9"/>
    <w:rsid w:val="00764EAC"/>
    <w:rsid w:val="00794051"/>
    <w:rsid w:val="007A20E4"/>
    <w:rsid w:val="007C4D87"/>
    <w:rsid w:val="007E1F28"/>
    <w:rsid w:val="007E516E"/>
    <w:rsid w:val="00864C18"/>
    <w:rsid w:val="00873177"/>
    <w:rsid w:val="008B14D4"/>
    <w:rsid w:val="008B2F95"/>
    <w:rsid w:val="008C5C9A"/>
    <w:rsid w:val="009110C7"/>
    <w:rsid w:val="0091617B"/>
    <w:rsid w:val="009211B8"/>
    <w:rsid w:val="009253D2"/>
    <w:rsid w:val="00996ACD"/>
    <w:rsid w:val="00A26469"/>
    <w:rsid w:val="00A42E2A"/>
    <w:rsid w:val="00A504B5"/>
    <w:rsid w:val="00A6170E"/>
    <w:rsid w:val="00A9058A"/>
    <w:rsid w:val="00B253EC"/>
    <w:rsid w:val="00B33DF4"/>
    <w:rsid w:val="00B5569E"/>
    <w:rsid w:val="00B62E5A"/>
    <w:rsid w:val="00B67EEC"/>
    <w:rsid w:val="00B81511"/>
    <w:rsid w:val="00BC1DA1"/>
    <w:rsid w:val="00C03638"/>
    <w:rsid w:val="00CF38FE"/>
    <w:rsid w:val="00D00EB1"/>
    <w:rsid w:val="00D057B5"/>
    <w:rsid w:val="00D14B2F"/>
    <w:rsid w:val="00D3457E"/>
    <w:rsid w:val="00D476C2"/>
    <w:rsid w:val="00D64EAA"/>
    <w:rsid w:val="00D65892"/>
    <w:rsid w:val="00DA44DE"/>
    <w:rsid w:val="00DA50A6"/>
    <w:rsid w:val="00DF6815"/>
    <w:rsid w:val="00E267C1"/>
    <w:rsid w:val="00E958E1"/>
    <w:rsid w:val="00E97503"/>
    <w:rsid w:val="00F159F2"/>
    <w:rsid w:val="00F448E7"/>
    <w:rsid w:val="00F72970"/>
    <w:rsid w:val="00F8656C"/>
    <w:rsid w:val="00F922D5"/>
    <w:rsid w:val="00F93F99"/>
    <w:rsid w:val="00FD47A3"/>
    <w:rsid w:val="00FD6033"/>
    <w:rsid w:val="00FE5EB0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22A31B"/>
  <w15:chartTrackingRefBased/>
  <w15:docId w15:val="{6B7E5EBC-3BA9-4924-AB47-F7BEB02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5892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892"/>
    <w:rPr>
      <w:rFonts w:ascii="AngsanaUPC" w:eastAsia="Cordia New" w:hAnsi="AngsanaUPC" w:cs="AngsanaUPC"/>
      <w:b/>
      <w:bCs/>
      <w:sz w:val="28"/>
    </w:rPr>
  </w:style>
  <w:style w:type="paragraph" w:styleId="NoSpacing">
    <w:name w:val="No Spacing"/>
    <w:uiPriority w:val="1"/>
    <w:qFormat/>
    <w:rsid w:val="00D6589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A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A6"/>
  </w:style>
  <w:style w:type="paragraph" w:styleId="Footer">
    <w:name w:val="footer"/>
    <w:basedOn w:val="Normal"/>
    <w:link w:val="FooterChar"/>
    <w:uiPriority w:val="99"/>
    <w:unhideWhenUsed/>
    <w:rsid w:val="00DA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A6"/>
  </w:style>
  <w:style w:type="paragraph" w:styleId="BalloonText">
    <w:name w:val="Balloon Text"/>
    <w:basedOn w:val="Normal"/>
    <w:link w:val="BalloonTextChar"/>
    <w:uiPriority w:val="99"/>
    <w:semiHidden/>
    <w:unhideWhenUsed/>
    <w:rsid w:val="004D54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33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03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3485-1379-4572-B1A2-DE29CE7C4181}"/>
      </w:docPartPr>
      <w:docPartBody>
        <w:p w:rsidR="003507D6" w:rsidRDefault="003F20AF">
          <w:r w:rsidRPr="00822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2C4A940234CDEBAF45B907FC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F4B0-975A-4AFF-AE66-A1DD9A6FB563}"/>
      </w:docPartPr>
      <w:docPartBody>
        <w:p w:rsidR="005574F0" w:rsidRDefault="003507D6" w:rsidP="003507D6">
          <w:pPr>
            <w:pStyle w:val="7632C4A940234CDEBAF45B907FCAC1F5"/>
          </w:pPr>
          <w:r w:rsidRPr="001F4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AF"/>
    <w:rsid w:val="003507D6"/>
    <w:rsid w:val="003F20AF"/>
    <w:rsid w:val="004A58AD"/>
    <w:rsid w:val="005574F0"/>
    <w:rsid w:val="0065356A"/>
    <w:rsid w:val="00A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7D6"/>
    <w:rPr>
      <w:color w:val="808080"/>
    </w:rPr>
  </w:style>
  <w:style w:type="paragraph" w:customStyle="1" w:styleId="7632C4A940234CDEBAF45B907FCAC1F5">
    <w:name w:val="7632C4A940234CDEBAF45B907FCAC1F5"/>
    <w:rsid w:val="00350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Sirimat Sampanamnuy</cp:lastModifiedBy>
  <cp:revision>31</cp:revision>
  <cp:lastPrinted>2023-09-08T08:35:00Z</cp:lastPrinted>
  <dcterms:created xsi:type="dcterms:W3CDTF">2022-08-18T04:19:00Z</dcterms:created>
  <dcterms:modified xsi:type="dcterms:W3CDTF">2023-09-11T02:03:00Z</dcterms:modified>
</cp:coreProperties>
</file>